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33" w:rsidRPr="00047D13" w:rsidRDefault="001F4233" w:rsidP="001F4233">
      <w:pPr>
        <w:shd w:val="clear" w:color="auto" w:fill="FFFFFF"/>
        <w:spacing w:before="240" w:after="144" w:line="240" w:lineRule="auto"/>
        <w:jc w:val="center"/>
        <w:outlineLvl w:val="1"/>
        <w:rPr>
          <w:rFonts w:ascii="Arial" w:eastAsia="Times New Roman" w:hAnsi="Arial" w:cs="Arial"/>
          <w:color w:val="003A1A"/>
          <w:sz w:val="31"/>
          <w:szCs w:val="31"/>
        </w:rPr>
      </w:pPr>
      <w:r w:rsidRPr="00047D13">
        <w:rPr>
          <w:rFonts w:ascii="Arial" w:eastAsia="Times New Roman" w:hAnsi="Arial" w:cs="Arial"/>
          <w:color w:val="003A1A"/>
          <w:sz w:val="31"/>
          <w:szCs w:val="31"/>
        </w:rPr>
        <w:t xml:space="preserve">Условия охраны здоровья </w:t>
      </w:r>
      <w:proofErr w:type="gramStart"/>
      <w:r w:rsidRPr="00047D13">
        <w:rPr>
          <w:rFonts w:ascii="Arial" w:eastAsia="Times New Roman" w:hAnsi="Arial" w:cs="Arial"/>
          <w:color w:val="003A1A"/>
          <w:sz w:val="31"/>
          <w:szCs w:val="31"/>
        </w:rPr>
        <w:t>обучающихся</w:t>
      </w:r>
      <w:proofErr w:type="gramEnd"/>
    </w:p>
    <w:p w:rsidR="001F4233" w:rsidRPr="00047D13" w:rsidRDefault="001F4233" w:rsidP="00047D13">
      <w:pPr>
        <w:shd w:val="clear" w:color="auto" w:fill="FFFFFF"/>
        <w:jc w:val="center"/>
        <w:rPr>
          <w:rFonts w:ascii="Times New Roman" w:eastAsia="Times New Roman" w:hAnsi="Times New Roman" w:cs="Times New Roman"/>
          <w:color w:val="1C1919"/>
          <w:sz w:val="28"/>
          <w:szCs w:val="28"/>
        </w:rPr>
      </w:pPr>
      <w:r w:rsidRPr="00047D13">
        <w:rPr>
          <w:rFonts w:ascii="Times New Roman" w:eastAsia="Times New Roman" w:hAnsi="Times New Roman" w:cs="Times New Roman"/>
          <w:b/>
          <w:bCs/>
          <w:color w:val="1C1919"/>
          <w:sz w:val="28"/>
          <w:szCs w:val="28"/>
          <w:bdr w:val="none" w:sz="0" w:space="0" w:color="auto" w:frame="1"/>
        </w:rPr>
        <w:t xml:space="preserve">Основные направления </w:t>
      </w:r>
      <w:proofErr w:type="spellStart"/>
      <w:r w:rsidRPr="00047D13">
        <w:rPr>
          <w:rFonts w:ascii="Times New Roman" w:eastAsia="Times New Roman" w:hAnsi="Times New Roman" w:cs="Times New Roman"/>
          <w:b/>
          <w:bCs/>
          <w:color w:val="1C1919"/>
          <w:sz w:val="28"/>
          <w:szCs w:val="28"/>
          <w:bdr w:val="none" w:sz="0" w:space="0" w:color="auto" w:frame="1"/>
        </w:rPr>
        <w:t>здоровьесберегающей</w:t>
      </w:r>
      <w:proofErr w:type="spellEnd"/>
      <w:r w:rsidRPr="00047D13">
        <w:rPr>
          <w:rFonts w:ascii="Times New Roman" w:eastAsia="Times New Roman" w:hAnsi="Times New Roman" w:cs="Times New Roman"/>
          <w:b/>
          <w:bCs/>
          <w:color w:val="1C1919"/>
          <w:sz w:val="28"/>
          <w:szCs w:val="28"/>
          <w:bdr w:val="none" w:sz="0" w:space="0" w:color="auto" w:frame="1"/>
        </w:rPr>
        <w:t xml:space="preserve"> деятельности</w:t>
      </w:r>
    </w:p>
    <w:p w:rsidR="001F4233" w:rsidRPr="00047D13" w:rsidRDefault="001F4233" w:rsidP="00047D13">
      <w:pPr>
        <w:pStyle w:val="a3"/>
        <w:shd w:val="clear" w:color="auto" w:fill="F8F8F8"/>
        <w:spacing w:before="0" w:beforeAutospacing="0" w:after="137" w:afterAutospacing="0" w:line="276" w:lineRule="auto"/>
        <w:rPr>
          <w:color w:val="333333"/>
          <w:sz w:val="28"/>
          <w:szCs w:val="28"/>
        </w:rPr>
      </w:pPr>
      <w:r w:rsidRPr="00047D13">
        <w:rPr>
          <w:color w:val="000000"/>
          <w:sz w:val="28"/>
          <w:szCs w:val="28"/>
        </w:rPr>
        <w:t xml:space="preserve">    В соответствии со статьей 41 главы 4 Федерального закона от 29 декабря 2012 № 273-ФЗ (в ред. от 28.06.2014) «Об образовании в Российской Федерации» КГОБУ </w:t>
      </w:r>
      <w:proofErr w:type="gramStart"/>
      <w:r w:rsidRPr="00047D13">
        <w:rPr>
          <w:color w:val="000000"/>
          <w:sz w:val="28"/>
          <w:szCs w:val="28"/>
        </w:rPr>
        <w:t>Артемовская</w:t>
      </w:r>
      <w:proofErr w:type="gramEnd"/>
      <w:r w:rsidRPr="00047D13">
        <w:rPr>
          <w:color w:val="000000"/>
          <w:sz w:val="28"/>
          <w:szCs w:val="28"/>
        </w:rPr>
        <w:t xml:space="preserve"> КШИ  создаёт условия, гарантирующие охрану и укрепление здоровья учащихся. Основные направления охраны здоровья:</w:t>
      </w:r>
    </w:p>
    <w:p w:rsidR="001F4233" w:rsidRPr="00047D13" w:rsidRDefault="001F4233" w:rsidP="00047D13">
      <w:pPr>
        <w:pStyle w:val="a3"/>
        <w:shd w:val="clear" w:color="auto" w:fill="F8F8F8"/>
        <w:spacing w:before="0" w:beforeAutospacing="0" w:after="137" w:afterAutospacing="0" w:line="276" w:lineRule="auto"/>
        <w:jc w:val="both"/>
        <w:rPr>
          <w:color w:val="333333"/>
          <w:sz w:val="28"/>
          <w:szCs w:val="28"/>
        </w:rPr>
      </w:pPr>
      <w:r w:rsidRPr="00047D13">
        <w:rPr>
          <w:color w:val="000000"/>
          <w:sz w:val="28"/>
          <w:szCs w:val="28"/>
        </w:rPr>
        <w:t>• оказание первичной медицинской помощи в порядке, установленном законодательством в сфере охраны здоровья;</w:t>
      </w:r>
    </w:p>
    <w:p w:rsidR="001F4233" w:rsidRPr="00047D13" w:rsidRDefault="001F4233" w:rsidP="00047D13">
      <w:pPr>
        <w:pStyle w:val="a3"/>
        <w:shd w:val="clear" w:color="auto" w:fill="F8F8F8"/>
        <w:spacing w:before="0" w:beforeAutospacing="0" w:after="137" w:afterAutospacing="0" w:line="276" w:lineRule="auto"/>
        <w:jc w:val="both"/>
        <w:rPr>
          <w:color w:val="333333"/>
          <w:sz w:val="28"/>
          <w:szCs w:val="28"/>
        </w:rPr>
      </w:pPr>
      <w:r w:rsidRPr="00047D13">
        <w:rPr>
          <w:color w:val="000000"/>
          <w:sz w:val="28"/>
          <w:szCs w:val="28"/>
        </w:rPr>
        <w:t>• организация питания учащихся;</w:t>
      </w:r>
    </w:p>
    <w:p w:rsidR="001F4233" w:rsidRPr="00047D13" w:rsidRDefault="001F4233" w:rsidP="00047D13">
      <w:pPr>
        <w:pStyle w:val="a3"/>
        <w:shd w:val="clear" w:color="auto" w:fill="F8F8F8"/>
        <w:spacing w:before="0" w:beforeAutospacing="0" w:after="137" w:afterAutospacing="0" w:line="276" w:lineRule="auto"/>
        <w:jc w:val="both"/>
        <w:rPr>
          <w:color w:val="333333"/>
          <w:sz w:val="28"/>
          <w:szCs w:val="28"/>
        </w:rPr>
      </w:pPr>
      <w:r w:rsidRPr="00047D13">
        <w:rPr>
          <w:color w:val="000000"/>
          <w:sz w:val="28"/>
          <w:szCs w:val="28"/>
        </w:rPr>
        <w:t xml:space="preserve">• определение оптимальной учебной, </w:t>
      </w:r>
      <w:proofErr w:type="spellStart"/>
      <w:r w:rsidRPr="00047D13">
        <w:rPr>
          <w:color w:val="000000"/>
          <w:sz w:val="28"/>
          <w:szCs w:val="28"/>
        </w:rPr>
        <w:t>внеучебной</w:t>
      </w:r>
      <w:proofErr w:type="spellEnd"/>
      <w:r w:rsidRPr="00047D13">
        <w:rPr>
          <w:color w:val="000000"/>
          <w:sz w:val="28"/>
          <w:szCs w:val="28"/>
        </w:rPr>
        <w:t xml:space="preserve"> нагрузки, режима учебных занятий и продолжительности каникул;</w:t>
      </w:r>
    </w:p>
    <w:p w:rsidR="001F4233" w:rsidRPr="00047D13" w:rsidRDefault="001F4233" w:rsidP="00047D13">
      <w:pPr>
        <w:pStyle w:val="a3"/>
        <w:shd w:val="clear" w:color="auto" w:fill="F8F8F8"/>
        <w:spacing w:before="0" w:beforeAutospacing="0" w:after="137" w:afterAutospacing="0" w:line="276" w:lineRule="auto"/>
        <w:jc w:val="both"/>
        <w:rPr>
          <w:color w:val="333333"/>
          <w:sz w:val="28"/>
          <w:szCs w:val="28"/>
        </w:rPr>
      </w:pPr>
      <w:r w:rsidRPr="00047D13">
        <w:rPr>
          <w:color w:val="000000"/>
          <w:sz w:val="28"/>
          <w:szCs w:val="28"/>
        </w:rPr>
        <w:t>• пропаганда и обучение навыкам здорового образа жизни, требованиям охраны труда;</w:t>
      </w:r>
    </w:p>
    <w:p w:rsidR="001F4233" w:rsidRPr="00047D13" w:rsidRDefault="001F4233" w:rsidP="00047D13">
      <w:pPr>
        <w:pStyle w:val="a3"/>
        <w:shd w:val="clear" w:color="auto" w:fill="F8F8F8"/>
        <w:spacing w:before="0" w:beforeAutospacing="0" w:after="137" w:afterAutospacing="0" w:line="276" w:lineRule="auto"/>
        <w:jc w:val="both"/>
        <w:rPr>
          <w:color w:val="333333"/>
          <w:sz w:val="28"/>
          <w:szCs w:val="28"/>
        </w:rPr>
      </w:pPr>
      <w:r w:rsidRPr="00047D13">
        <w:rPr>
          <w:color w:val="000000"/>
          <w:sz w:val="28"/>
          <w:szCs w:val="28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1F4233" w:rsidRPr="00047D13" w:rsidRDefault="001F4233" w:rsidP="00047D13">
      <w:pPr>
        <w:pStyle w:val="a3"/>
        <w:shd w:val="clear" w:color="auto" w:fill="F8F8F8"/>
        <w:spacing w:before="0" w:beforeAutospacing="0" w:after="137" w:afterAutospacing="0" w:line="276" w:lineRule="auto"/>
        <w:jc w:val="both"/>
        <w:rPr>
          <w:color w:val="333333"/>
          <w:sz w:val="28"/>
          <w:szCs w:val="28"/>
        </w:rPr>
      </w:pPr>
      <w:r w:rsidRPr="00047D13">
        <w:rPr>
          <w:color w:val="000000"/>
          <w:sz w:val="28"/>
          <w:szCs w:val="28"/>
        </w:rPr>
        <w:t>• прохождение учащимися в соответствии с законодательством Российской Федерации периодических медицинских осмотров;</w:t>
      </w:r>
    </w:p>
    <w:p w:rsidR="001F4233" w:rsidRPr="00047D13" w:rsidRDefault="001F4233" w:rsidP="00047D13">
      <w:pPr>
        <w:pStyle w:val="a3"/>
        <w:shd w:val="clear" w:color="auto" w:fill="F8F8F8"/>
        <w:spacing w:before="0" w:beforeAutospacing="0" w:after="137" w:afterAutospacing="0" w:line="276" w:lineRule="auto"/>
        <w:jc w:val="both"/>
        <w:rPr>
          <w:color w:val="333333"/>
          <w:sz w:val="28"/>
          <w:szCs w:val="28"/>
        </w:rPr>
      </w:pPr>
      <w:r w:rsidRPr="00047D13">
        <w:rPr>
          <w:color w:val="000000"/>
          <w:sz w:val="28"/>
          <w:szCs w:val="28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1F4233" w:rsidRPr="00047D13" w:rsidRDefault="001F4233" w:rsidP="00047D13">
      <w:pPr>
        <w:pStyle w:val="a3"/>
        <w:shd w:val="clear" w:color="auto" w:fill="F8F8F8"/>
        <w:spacing w:before="0" w:beforeAutospacing="0" w:after="137" w:afterAutospacing="0" w:line="276" w:lineRule="auto"/>
        <w:jc w:val="both"/>
        <w:rPr>
          <w:color w:val="333333"/>
          <w:sz w:val="28"/>
          <w:szCs w:val="28"/>
        </w:rPr>
      </w:pPr>
      <w:r w:rsidRPr="00047D13">
        <w:rPr>
          <w:color w:val="000000"/>
          <w:sz w:val="28"/>
          <w:szCs w:val="28"/>
        </w:rPr>
        <w:t>• обеспечение безопасности учащихся во время пребывания в школе;</w:t>
      </w:r>
    </w:p>
    <w:p w:rsidR="001F4233" w:rsidRPr="00047D13" w:rsidRDefault="001F4233" w:rsidP="00047D13">
      <w:pPr>
        <w:pStyle w:val="a3"/>
        <w:shd w:val="clear" w:color="auto" w:fill="F8F8F8"/>
        <w:spacing w:before="0" w:beforeAutospacing="0" w:after="137" w:afterAutospacing="0" w:line="276" w:lineRule="auto"/>
        <w:jc w:val="both"/>
        <w:rPr>
          <w:color w:val="333333"/>
          <w:sz w:val="28"/>
          <w:szCs w:val="28"/>
        </w:rPr>
      </w:pPr>
      <w:r w:rsidRPr="00047D13">
        <w:rPr>
          <w:color w:val="000000"/>
          <w:sz w:val="28"/>
          <w:szCs w:val="28"/>
        </w:rPr>
        <w:t xml:space="preserve">• профилактика несчастных случаев с </w:t>
      </w:r>
      <w:proofErr w:type="gramStart"/>
      <w:r w:rsidRPr="00047D13">
        <w:rPr>
          <w:color w:val="000000"/>
          <w:sz w:val="28"/>
          <w:szCs w:val="28"/>
        </w:rPr>
        <w:t>обучающимися</w:t>
      </w:r>
      <w:proofErr w:type="gramEnd"/>
      <w:r w:rsidRPr="00047D13">
        <w:rPr>
          <w:color w:val="000000"/>
          <w:sz w:val="28"/>
          <w:szCs w:val="28"/>
        </w:rPr>
        <w:t xml:space="preserve"> во время пребывания в школе;</w:t>
      </w:r>
    </w:p>
    <w:p w:rsidR="001F4233" w:rsidRPr="00047D13" w:rsidRDefault="001F4233" w:rsidP="00047D13">
      <w:pPr>
        <w:pStyle w:val="a3"/>
        <w:shd w:val="clear" w:color="auto" w:fill="F8F8F8"/>
        <w:spacing w:before="0" w:beforeAutospacing="0" w:after="137" w:afterAutospacing="0" w:line="276" w:lineRule="auto"/>
        <w:jc w:val="both"/>
        <w:rPr>
          <w:color w:val="333333"/>
          <w:sz w:val="28"/>
          <w:szCs w:val="28"/>
        </w:rPr>
      </w:pPr>
      <w:r w:rsidRPr="00047D13">
        <w:rPr>
          <w:color w:val="000000"/>
          <w:sz w:val="28"/>
          <w:szCs w:val="28"/>
        </w:rPr>
        <w:t>• проведение санитарно-противоэпидемических и профилактических мероприятий.</w:t>
      </w:r>
    </w:p>
    <w:p w:rsidR="001F4233" w:rsidRPr="00047D13" w:rsidRDefault="001F4233" w:rsidP="00047D13">
      <w:pPr>
        <w:pStyle w:val="a3"/>
        <w:shd w:val="clear" w:color="auto" w:fill="F8F8F8"/>
        <w:spacing w:before="0" w:beforeAutospacing="0" w:after="137" w:afterAutospacing="0" w:line="276" w:lineRule="auto"/>
        <w:jc w:val="both"/>
        <w:rPr>
          <w:color w:val="333333"/>
          <w:sz w:val="28"/>
          <w:szCs w:val="28"/>
        </w:rPr>
      </w:pPr>
      <w:r w:rsidRPr="00047D13">
        <w:rPr>
          <w:color w:val="000000"/>
          <w:sz w:val="28"/>
          <w:szCs w:val="28"/>
        </w:rPr>
        <w:t> </w:t>
      </w:r>
    </w:p>
    <w:p w:rsidR="001F4233" w:rsidRPr="00047D13" w:rsidRDefault="001F4233" w:rsidP="00047D13">
      <w:pPr>
        <w:pStyle w:val="a3"/>
        <w:shd w:val="clear" w:color="auto" w:fill="F8F8F8"/>
        <w:spacing w:before="0" w:beforeAutospacing="0" w:after="137" w:afterAutospacing="0" w:line="276" w:lineRule="auto"/>
        <w:jc w:val="both"/>
        <w:rPr>
          <w:color w:val="333333"/>
          <w:sz w:val="28"/>
          <w:szCs w:val="28"/>
        </w:rPr>
      </w:pPr>
      <w:r w:rsidRPr="00047D13">
        <w:rPr>
          <w:color w:val="000000"/>
          <w:sz w:val="28"/>
          <w:szCs w:val="28"/>
        </w:rPr>
        <w:t xml:space="preserve">    </w:t>
      </w:r>
      <w:bookmarkStart w:id="0" w:name="_GoBack"/>
      <w:r w:rsidRPr="00047D13">
        <w:rPr>
          <w:color w:val="000000"/>
          <w:sz w:val="28"/>
          <w:szCs w:val="28"/>
        </w:rPr>
        <w:t xml:space="preserve">В </w:t>
      </w:r>
      <w:r w:rsidR="006D1FD0" w:rsidRPr="00047D13">
        <w:rPr>
          <w:color w:val="000000"/>
          <w:sz w:val="28"/>
          <w:szCs w:val="28"/>
        </w:rPr>
        <w:t xml:space="preserve">учреждении </w:t>
      </w:r>
      <w:r w:rsidRPr="00047D13">
        <w:rPr>
          <w:color w:val="000000"/>
          <w:sz w:val="28"/>
          <w:szCs w:val="28"/>
        </w:rPr>
        <w:t xml:space="preserve">созданы все необходимые меры и условия охраны здоровья обучающихся, в том числе инвалидов и лиц с ограниченными возможностями здоровья. </w:t>
      </w:r>
      <w:r w:rsidR="006D1FD0" w:rsidRPr="00047D13">
        <w:rPr>
          <w:color w:val="000000"/>
          <w:sz w:val="28"/>
          <w:szCs w:val="28"/>
        </w:rPr>
        <w:t>О</w:t>
      </w:r>
      <w:r w:rsidRPr="00047D13">
        <w:rPr>
          <w:color w:val="000000"/>
          <w:sz w:val="28"/>
          <w:szCs w:val="28"/>
        </w:rPr>
        <w:t xml:space="preserve">борудован медицинский кабинет в соответствии с предъявляемыми требованиями. </w:t>
      </w:r>
      <w:proofErr w:type="gramStart"/>
      <w:r w:rsidRPr="00047D13">
        <w:rPr>
          <w:color w:val="000000"/>
          <w:sz w:val="28"/>
          <w:szCs w:val="28"/>
        </w:rPr>
        <w:t xml:space="preserve">Первичная медицинская помощь обучающимся оказывается в соответствии со статьёй 54 Федерального закона от 21 ноября 2011 г. № 323-ФЗ «Об основах охраны здоровья граждан в </w:t>
      </w:r>
      <w:r w:rsidRPr="00047D13">
        <w:rPr>
          <w:color w:val="000000"/>
          <w:sz w:val="28"/>
          <w:szCs w:val="28"/>
        </w:rPr>
        <w:lastRenderedPageBreak/>
        <w:t>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</w:t>
      </w:r>
      <w:proofErr w:type="gramEnd"/>
    </w:p>
    <w:p w:rsidR="001F4233" w:rsidRPr="00047D13" w:rsidRDefault="001F4233" w:rsidP="00047D13">
      <w:pPr>
        <w:pStyle w:val="a3"/>
        <w:shd w:val="clear" w:color="auto" w:fill="F8F8F8"/>
        <w:spacing w:before="0" w:beforeAutospacing="0" w:after="137" w:afterAutospacing="0" w:line="276" w:lineRule="auto"/>
        <w:jc w:val="both"/>
        <w:rPr>
          <w:color w:val="333333"/>
          <w:sz w:val="28"/>
          <w:szCs w:val="28"/>
        </w:rPr>
      </w:pPr>
      <w:r w:rsidRPr="00047D13">
        <w:rPr>
          <w:color w:val="333333"/>
          <w:sz w:val="28"/>
          <w:szCs w:val="28"/>
        </w:rPr>
        <w:t>    </w:t>
      </w:r>
      <w:r w:rsidRPr="00047D13">
        <w:rPr>
          <w:color w:val="000000"/>
          <w:sz w:val="28"/>
          <w:szCs w:val="28"/>
        </w:rPr>
        <w:t xml:space="preserve">Одним из приоритетных направлений работы </w:t>
      </w:r>
      <w:r w:rsidR="006D1FD0" w:rsidRPr="00047D13">
        <w:rPr>
          <w:color w:val="000000"/>
          <w:sz w:val="28"/>
          <w:szCs w:val="28"/>
        </w:rPr>
        <w:t xml:space="preserve">КГОБУ Артемовской КШИ </w:t>
      </w:r>
      <w:r w:rsidRPr="00047D13">
        <w:rPr>
          <w:color w:val="000000"/>
          <w:sz w:val="28"/>
          <w:szCs w:val="28"/>
        </w:rPr>
        <w:t xml:space="preserve"> является формирование здорового подрастающего поколения через питание. Питание в школьном возрасте существенно влияет на формирование здоровья детей и является важнейшим фактором, определяющим здоровье нации.</w:t>
      </w:r>
    </w:p>
    <w:bookmarkEnd w:id="0"/>
    <w:p w:rsidR="001F4233" w:rsidRPr="00047D13" w:rsidRDefault="001F4233" w:rsidP="00047D13">
      <w:pPr>
        <w:pStyle w:val="a3"/>
        <w:shd w:val="clear" w:color="auto" w:fill="F8F8F8"/>
        <w:spacing w:before="0" w:beforeAutospacing="0" w:after="137" w:afterAutospacing="0" w:line="276" w:lineRule="auto"/>
        <w:jc w:val="center"/>
        <w:rPr>
          <w:color w:val="333333"/>
          <w:sz w:val="28"/>
          <w:szCs w:val="28"/>
        </w:rPr>
      </w:pPr>
    </w:p>
    <w:p w:rsidR="001F4233" w:rsidRPr="00047D13" w:rsidRDefault="001F4233" w:rsidP="00047D13">
      <w:pPr>
        <w:pStyle w:val="a3"/>
        <w:shd w:val="clear" w:color="auto" w:fill="F8F8F8"/>
        <w:spacing w:before="0" w:beforeAutospacing="0" w:after="137" w:afterAutospacing="0" w:line="276" w:lineRule="auto"/>
        <w:jc w:val="both"/>
        <w:rPr>
          <w:color w:val="333333"/>
          <w:sz w:val="28"/>
          <w:szCs w:val="28"/>
        </w:rPr>
      </w:pPr>
    </w:p>
    <w:p w:rsidR="001F4233" w:rsidRPr="00047D13" w:rsidRDefault="001F4233" w:rsidP="00047D13">
      <w:pPr>
        <w:shd w:val="clear" w:color="auto" w:fill="FFFFFF"/>
        <w:jc w:val="both"/>
        <w:rPr>
          <w:rFonts w:ascii="Times New Roman" w:eastAsia="Times New Roman" w:hAnsi="Times New Roman" w:cs="Times New Roman"/>
          <w:color w:val="1C1919"/>
          <w:sz w:val="28"/>
          <w:szCs w:val="28"/>
        </w:rPr>
      </w:pPr>
      <w:r w:rsidRPr="00047D13">
        <w:rPr>
          <w:rFonts w:ascii="Times New Roman" w:eastAsia="Times New Roman" w:hAnsi="Times New Roman" w:cs="Times New Roman"/>
          <w:b/>
          <w:bCs/>
          <w:color w:val="1C1919"/>
          <w:sz w:val="28"/>
          <w:szCs w:val="28"/>
          <w:bdr w:val="none" w:sz="0" w:space="0" w:color="auto" w:frame="1"/>
        </w:rPr>
        <w:t xml:space="preserve">Создание </w:t>
      </w:r>
      <w:proofErr w:type="spellStart"/>
      <w:r w:rsidRPr="00047D13">
        <w:rPr>
          <w:rFonts w:ascii="Times New Roman" w:eastAsia="Times New Roman" w:hAnsi="Times New Roman" w:cs="Times New Roman"/>
          <w:b/>
          <w:bCs/>
          <w:color w:val="1C1919"/>
          <w:sz w:val="28"/>
          <w:szCs w:val="28"/>
          <w:bdr w:val="none" w:sz="0" w:space="0" w:color="auto" w:frame="1"/>
        </w:rPr>
        <w:t>здоровьесберегающей</w:t>
      </w:r>
      <w:proofErr w:type="spellEnd"/>
      <w:r w:rsidRPr="00047D13">
        <w:rPr>
          <w:rFonts w:ascii="Times New Roman" w:eastAsia="Times New Roman" w:hAnsi="Times New Roman" w:cs="Times New Roman"/>
          <w:b/>
          <w:bCs/>
          <w:color w:val="1C1919"/>
          <w:sz w:val="28"/>
          <w:szCs w:val="28"/>
          <w:bdr w:val="none" w:sz="0" w:space="0" w:color="auto" w:frame="1"/>
        </w:rPr>
        <w:t xml:space="preserve"> среды образовательного учреждения</w:t>
      </w:r>
      <w:r w:rsidRPr="00047D13">
        <w:rPr>
          <w:rFonts w:ascii="Times New Roman" w:eastAsia="Times New Roman" w:hAnsi="Times New Roman" w:cs="Times New Roman"/>
          <w:color w:val="1C1919"/>
          <w:sz w:val="28"/>
          <w:szCs w:val="28"/>
        </w:rPr>
        <w:t xml:space="preserve">, прежде всего, предполагает административный </w:t>
      </w:r>
      <w:proofErr w:type="gramStart"/>
      <w:r w:rsidRPr="00047D13">
        <w:rPr>
          <w:rFonts w:ascii="Times New Roman" w:eastAsia="Times New Roman" w:hAnsi="Times New Roman" w:cs="Times New Roman"/>
          <w:color w:val="1C1919"/>
          <w:sz w:val="28"/>
          <w:szCs w:val="28"/>
        </w:rPr>
        <w:t>контроль за</w:t>
      </w:r>
      <w:proofErr w:type="gramEnd"/>
      <w:r w:rsidRPr="00047D13">
        <w:rPr>
          <w:rFonts w:ascii="Times New Roman" w:eastAsia="Times New Roman" w:hAnsi="Times New Roman" w:cs="Times New Roman"/>
          <w:color w:val="1C1919"/>
          <w:sz w:val="28"/>
          <w:szCs w:val="28"/>
        </w:rPr>
        <w:t xml:space="preserve"> соблюдением требований СанПиНов, который включает мониторинг состояния содержания помещений школы, школьной мебели, оборудования.</w:t>
      </w:r>
    </w:p>
    <w:p w:rsidR="00701EAC" w:rsidRPr="00047D13" w:rsidRDefault="001F4233" w:rsidP="00047D13">
      <w:pPr>
        <w:shd w:val="clear" w:color="auto" w:fill="FFFFFF"/>
        <w:jc w:val="both"/>
        <w:rPr>
          <w:rFonts w:ascii="Times New Roman" w:eastAsia="Times New Roman" w:hAnsi="Times New Roman" w:cs="Times New Roman"/>
          <w:color w:val="1C1919"/>
          <w:sz w:val="28"/>
          <w:szCs w:val="28"/>
        </w:rPr>
      </w:pPr>
      <w:r w:rsidRPr="00047D13">
        <w:rPr>
          <w:rFonts w:ascii="Times New Roman" w:eastAsia="Times New Roman" w:hAnsi="Times New Roman" w:cs="Times New Roman"/>
          <w:color w:val="1C1919"/>
          <w:sz w:val="28"/>
          <w:szCs w:val="28"/>
        </w:rPr>
        <w:t>В здании нашего учреждения образования грамотно подобранная цветовая гамма</w:t>
      </w:r>
      <w:proofErr w:type="gramStart"/>
      <w:r w:rsidRPr="00047D13">
        <w:rPr>
          <w:rFonts w:ascii="Times New Roman" w:eastAsia="Times New Roman" w:hAnsi="Times New Roman" w:cs="Times New Roman"/>
          <w:color w:val="1C1919"/>
          <w:sz w:val="28"/>
          <w:szCs w:val="28"/>
        </w:rPr>
        <w:t xml:space="preserve"> </w:t>
      </w:r>
      <w:r w:rsidR="0014181A" w:rsidRPr="00047D13">
        <w:rPr>
          <w:rFonts w:ascii="Times New Roman" w:eastAsia="Times New Roman" w:hAnsi="Times New Roman" w:cs="Times New Roman"/>
          <w:color w:val="1C1919"/>
          <w:sz w:val="28"/>
          <w:szCs w:val="28"/>
        </w:rPr>
        <w:t>,</w:t>
      </w:r>
      <w:proofErr w:type="gramEnd"/>
      <w:r w:rsidR="0014181A" w:rsidRPr="00047D13">
        <w:rPr>
          <w:rFonts w:ascii="Times New Roman" w:eastAsia="Times New Roman" w:hAnsi="Times New Roman" w:cs="Times New Roman"/>
          <w:color w:val="1C1919"/>
          <w:sz w:val="28"/>
          <w:szCs w:val="28"/>
        </w:rPr>
        <w:t xml:space="preserve"> что </w:t>
      </w:r>
      <w:r w:rsidRPr="00047D13">
        <w:rPr>
          <w:rFonts w:ascii="Times New Roman" w:eastAsia="Times New Roman" w:hAnsi="Times New Roman" w:cs="Times New Roman"/>
          <w:color w:val="1C1919"/>
          <w:sz w:val="28"/>
          <w:szCs w:val="28"/>
        </w:rPr>
        <w:t xml:space="preserve"> способствует нормализации эмоционального состояния. Высота парт достаточно легко регулируется в соответствии с ростом учащихся. В классах соблюдается воздушно-тепловой режим, организован питьевой режим. </w:t>
      </w:r>
    </w:p>
    <w:p w:rsidR="001F4233" w:rsidRPr="00047D13" w:rsidRDefault="00701EAC" w:rsidP="00047D13">
      <w:pPr>
        <w:shd w:val="clear" w:color="auto" w:fill="FFFFFF"/>
        <w:jc w:val="both"/>
        <w:rPr>
          <w:rFonts w:ascii="Times New Roman" w:eastAsia="Times New Roman" w:hAnsi="Times New Roman" w:cs="Times New Roman"/>
          <w:color w:val="1C1919"/>
          <w:sz w:val="28"/>
          <w:szCs w:val="28"/>
        </w:rPr>
      </w:pPr>
      <w:r w:rsidRPr="00047D13">
        <w:rPr>
          <w:rFonts w:ascii="Times New Roman" w:eastAsia="Times New Roman" w:hAnsi="Times New Roman" w:cs="Times New Roman"/>
          <w:color w:val="1C1919"/>
          <w:sz w:val="28"/>
          <w:szCs w:val="28"/>
        </w:rPr>
        <w:t xml:space="preserve">  </w:t>
      </w:r>
      <w:r w:rsidR="001F4233" w:rsidRPr="00047D13">
        <w:rPr>
          <w:rFonts w:ascii="Times New Roman" w:eastAsia="Times New Roman" w:hAnsi="Times New Roman" w:cs="Times New Roman"/>
          <w:color w:val="1C1919"/>
          <w:sz w:val="28"/>
          <w:szCs w:val="28"/>
        </w:rPr>
        <w:t xml:space="preserve">В школе разработана программа </w:t>
      </w:r>
      <w:proofErr w:type="spellStart"/>
      <w:r w:rsidR="001F4233" w:rsidRPr="00047D13">
        <w:rPr>
          <w:rFonts w:ascii="Times New Roman" w:eastAsia="Times New Roman" w:hAnsi="Times New Roman" w:cs="Times New Roman"/>
          <w:color w:val="1C1919"/>
          <w:sz w:val="28"/>
          <w:szCs w:val="28"/>
        </w:rPr>
        <w:t>внутришкольного</w:t>
      </w:r>
      <w:proofErr w:type="spellEnd"/>
      <w:r w:rsidR="001F4233" w:rsidRPr="00047D13">
        <w:rPr>
          <w:rFonts w:ascii="Times New Roman" w:eastAsia="Times New Roman" w:hAnsi="Times New Roman" w:cs="Times New Roman"/>
          <w:color w:val="1C1919"/>
          <w:sz w:val="28"/>
          <w:szCs w:val="28"/>
        </w:rPr>
        <w:t xml:space="preserve"> </w:t>
      </w:r>
      <w:proofErr w:type="gramStart"/>
      <w:r w:rsidR="001F4233" w:rsidRPr="00047D13">
        <w:rPr>
          <w:rFonts w:ascii="Times New Roman" w:eastAsia="Times New Roman" w:hAnsi="Times New Roman" w:cs="Times New Roman"/>
          <w:color w:val="1C1919"/>
          <w:sz w:val="28"/>
          <w:szCs w:val="28"/>
        </w:rPr>
        <w:t>контроля за</w:t>
      </w:r>
      <w:proofErr w:type="gramEnd"/>
      <w:r w:rsidR="001F4233" w:rsidRPr="00047D13">
        <w:rPr>
          <w:rFonts w:ascii="Times New Roman" w:eastAsia="Times New Roman" w:hAnsi="Times New Roman" w:cs="Times New Roman"/>
          <w:color w:val="1C1919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мероприятий, которая ежегодно корректируется с учетом ситуационных изменений. Цель такой работы – анализ санитарно-гигиенического и санитарно-эпидемиологического состояния школы для последующего планирования работы по улучшению качества образовательной среды, как одного из важнейших условий сохранения и укрепления здоровья всех субъектов образовательного процесса. В рамках программы</w:t>
      </w:r>
      <w:r w:rsidR="001F4233" w:rsidRPr="00047D13">
        <w:rPr>
          <w:rFonts w:ascii="Times New Roman" w:eastAsia="Times New Roman" w:hAnsi="Times New Roman" w:cs="Times New Roman"/>
          <w:b/>
          <w:bCs/>
          <w:color w:val="1C1919"/>
          <w:sz w:val="28"/>
          <w:szCs w:val="28"/>
          <w:bdr w:val="none" w:sz="0" w:space="0" w:color="auto" w:frame="1"/>
        </w:rPr>
        <w:t> </w:t>
      </w:r>
      <w:r w:rsidR="001F4233" w:rsidRPr="00047D13">
        <w:rPr>
          <w:rFonts w:ascii="Times New Roman" w:eastAsia="Times New Roman" w:hAnsi="Times New Roman" w:cs="Times New Roman"/>
          <w:color w:val="1C1919"/>
          <w:sz w:val="28"/>
          <w:szCs w:val="28"/>
        </w:rPr>
        <w:t>решаются следующие задачи:</w:t>
      </w:r>
    </w:p>
    <w:p w:rsidR="001F4233" w:rsidRPr="00047D13" w:rsidRDefault="001F4233" w:rsidP="00047D13">
      <w:pPr>
        <w:numPr>
          <w:ilvl w:val="0"/>
          <w:numId w:val="1"/>
        </w:numPr>
        <w:shd w:val="clear" w:color="auto" w:fill="FFFFFF"/>
        <w:spacing w:after="0"/>
        <w:ind w:left="1217"/>
        <w:jc w:val="both"/>
        <w:rPr>
          <w:rFonts w:ascii="Times New Roman" w:eastAsia="Times New Roman" w:hAnsi="Times New Roman" w:cs="Times New Roman"/>
          <w:color w:val="1C1919"/>
          <w:sz w:val="28"/>
          <w:szCs w:val="28"/>
        </w:rPr>
      </w:pPr>
      <w:r w:rsidRPr="00047D13">
        <w:rPr>
          <w:rFonts w:ascii="Times New Roman" w:eastAsia="Times New Roman" w:hAnsi="Times New Roman" w:cs="Times New Roman"/>
          <w:color w:val="1C1919"/>
          <w:sz w:val="28"/>
          <w:szCs w:val="28"/>
          <w:bdr w:val="none" w:sz="0" w:space="0" w:color="auto" w:frame="1"/>
        </w:rPr>
        <w:t>осуществление систематического текущего контроля (</w:t>
      </w:r>
      <w:proofErr w:type="gramStart"/>
      <w:r w:rsidRPr="00047D13">
        <w:rPr>
          <w:rFonts w:ascii="Times New Roman" w:eastAsia="Times New Roman" w:hAnsi="Times New Roman" w:cs="Times New Roman"/>
          <w:color w:val="1C1919"/>
          <w:sz w:val="28"/>
          <w:szCs w:val="28"/>
          <w:bdr w:val="none" w:sz="0" w:space="0" w:color="auto" w:frame="1"/>
        </w:rPr>
        <w:t>оперативный</w:t>
      </w:r>
      <w:proofErr w:type="gramEnd"/>
      <w:r w:rsidRPr="00047D13">
        <w:rPr>
          <w:rFonts w:ascii="Times New Roman" w:eastAsia="Times New Roman" w:hAnsi="Times New Roman" w:cs="Times New Roman"/>
          <w:color w:val="1C1919"/>
          <w:sz w:val="28"/>
          <w:szCs w:val="28"/>
          <w:bdr w:val="none" w:sz="0" w:space="0" w:color="auto" w:frame="1"/>
        </w:rPr>
        <w:t>, тематический) за соблюдением санитарных правил и выполнением профилактических мероприятий;</w:t>
      </w:r>
    </w:p>
    <w:p w:rsidR="001F4233" w:rsidRPr="00047D13" w:rsidRDefault="001F4233" w:rsidP="00047D13">
      <w:pPr>
        <w:shd w:val="clear" w:color="auto" w:fill="FFFFFF"/>
        <w:jc w:val="both"/>
        <w:rPr>
          <w:rFonts w:ascii="Times New Roman" w:eastAsia="Times New Roman" w:hAnsi="Times New Roman" w:cs="Times New Roman"/>
          <w:color w:val="1C1919"/>
          <w:sz w:val="28"/>
          <w:szCs w:val="28"/>
        </w:rPr>
      </w:pPr>
      <w:r w:rsidRPr="00047D13">
        <w:rPr>
          <w:rFonts w:ascii="Times New Roman" w:eastAsia="Times New Roman" w:hAnsi="Times New Roman" w:cs="Times New Roman"/>
          <w:color w:val="1C1919"/>
          <w:sz w:val="28"/>
          <w:szCs w:val="28"/>
        </w:rPr>
        <w:t xml:space="preserve">Не менее значимо при развитии </w:t>
      </w:r>
      <w:proofErr w:type="spellStart"/>
      <w:r w:rsidRPr="00047D13">
        <w:rPr>
          <w:rFonts w:ascii="Times New Roman" w:eastAsia="Times New Roman" w:hAnsi="Times New Roman" w:cs="Times New Roman"/>
          <w:color w:val="1C1919"/>
          <w:sz w:val="28"/>
          <w:szCs w:val="28"/>
        </w:rPr>
        <w:t>здоровьесберегающей</w:t>
      </w:r>
      <w:proofErr w:type="spellEnd"/>
      <w:r w:rsidRPr="00047D13">
        <w:rPr>
          <w:rFonts w:ascii="Times New Roman" w:eastAsia="Times New Roman" w:hAnsi="Times New Roman" w:cs="Times New Roman"/>
          <w:color w:val="1C1919"/>
          <w:sz w:val="28"/>
          <w:szCs w:val="28"/>
        </w:rPr>
        <w:t xml:space="preserve"> среды в школе учитывать состояние и перспективы обогащения материально-технической базы образовательного учреждения (в том числе обеспеченность спортивным </w:t>
      </w:r>
      <w:r w:rsidRPr="00047D13">
        <w:rPr>
          <w:rFonts w:ascii="Times New Roman" w:eastAsia="Times New Roman" w:hAnsi="Times New Roman" w:cs="Times New Roman"/>
          <w:color w:val="1C1919"/>
          <w:sz w:val="28"/>
          <w:szCs w:val="28"/>
        </w:rPr>
        <w:lastRenderedPageBreak/>
        <w:t>оборудованием и инвентарём для ГПД), а также обеспечение и поддержание состояния экологической комфортности среды школьных помещений и пришкольного участка, где дети проводят значительную часть дня.</w:t>
      </w:r>
    </w:p>
    <w:p w:rsidR="001F4233" w:rsidRPr="00047D13" w:rsidRDefault="001F4233" w:rsidP="00047D1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C1919"/>
          <w:sz w:val="28"/>
          <w:szCs w:val="28"/>
        </w:rPr>
      </w:pPr>
    </w:p>
    <w:p w:rsidR="001F4233" w:rsidRPr="00047D13" w:rsidRDefault="001F4233" w:rsidP="00047D1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C1919"/>
          <w:sz w:val="28"/>
          <w:szCs w:val="28"/>
        </w:rPr>
      </w:pPr>
      <w:proofErr w:type="spellStart"/>
      <w:r w:rsidRPr="00047D13">
        <w:rPr>
          <w:rFonts w:ascii="Times New Roman" w:eastAsia="Times New Roman" w:hAnsi="Times New Roman" w:cs="Times New Roman"/>
          <w:b/>
          <w:bCs/>
          <w:color w:val="1C1919"/>
          <w:sz w:val="28"/>
          <w:szCs w:val="28"/>
          <w:bdr w:val="none" w:sz="0" w:space="0" w:color="auto" w:frame="1"/>
        </w:rPr>
        <w:t>Здоровьесберегающая</w:t>
      </w:r>
      <w:proofErr w:type="spellEnd"/>
      <w:r w:rsidRPr="00047D13">
        <w:rPr>
          <w:rFonts w:ascii="Times New Roman" w:eastAsia="Times New Roman" w:hAnsi="Times New Roman" w:cs="Times New Roman"/>
          <w:b/>
          <w:bCs/>
          <w:color w:val="1C1919"/>
          <w:sz w:val="28"/>
          <w:szCs w:val="28"/>
          <w:bdr w:val="none" w:sz="0" w:space="0" w:color="auto" w:frame="1"/>
        </w:rPr>
        <w:t xml:space="preserve"> организация образовательного процесса</w:t>
      </w:r>
      <w:r w:rsidRPr="00047D13">
        <w:rPr>
          <w:rFonts w:ascii="Times New Roman" w:eastAsia="Times New Roman" w:hAnsi="Times New Roman" w:cs="Times New Roman"/>
          <w:b/>
          <w:color w:val="1C1919"/>
          <w:sz w:val="28"/>
          <w:szCs w:val="28"/>
        </w:rPr>
        <w:t> предполагает:</w:t>
      </w:r>
    </w:p>
    <w:p w:rsidR="001F4233" w:rsidRPr="00047D13" w:rsidRDefault="001F4233" w:rsidP="00047D13">
      <w:pPr>
        <w:numPr>
          <w:ilvl w:val="0"/>
          <w:numId w:val="2"/>
        </w:numPr>
        <w:shd w:val="clear" w:color="auto" w:fill="FFFFFF"/>
        <w:spacing w:after="0"/>
        <w:ind w:left="1217"/>
        <w:jc w:val="both"/>
        <w:rPr>
          <w:rFonts w:ascii="Times New Roman" w:eastAsia="Times New Roman" w:hAnsi="Times New Roman" w:cs="Times New Roman"/>
          <w:color w:val="1C1919"/>
          <w:sz w:val="28"/>
          <w:szCs w:val="28"/>
        </w:rPr>
      </w:pPr>
      <w:proofErr w:type="gramStart"/>
      <w:r w:rsidRPr="00047D13">
        <w:rPr>
          <w:rFonts w:ascii="Times New Roman" w:eastAsia="Times New Roman" w:hAnsi="Times New Roman" w:cs="Times New Roman"/>
          <w:color w:val="1C1919"/>
          <w:sz w:val="28"/>
          <w:szCs w:val="28"/>
          <w:bdr w:val="none" w:sz="0" w:space="0" w:color="auto" w:frame="1"/>
        </w:rPr>
        <w:t>контроль за</w:t>
      </w:r>
      <w:proofErr w:type="gramEnd"/>
      <w:r w:rsidRPr="00047D13">
        <w:rPr>
          <w:rFonts w:ascii="Times New Roman" w:eastAsia="Times New Roman" w:hAnsi="Times New Roman" w:cs="Times New Roman"/>
          <w:color w:val="1C1919"/>
          <w:sz w:val="28"/>
          <w:szCs w:val="28"/>
          <w:bdr w:val="none" w:sz="0" w:space="0" w:color="auto" w:frame="1"/>
        </w:rPr>
        <w:t xml:space="preserve"> соблюдением гигиенических требований к расписанию, общему объёму учебной нагрузки, домашних заданий;</w:t>
      </w:r>
    </w:p>
    <w:p w:rsidR="001F4233" w:rsidRPr="00047D13" w:rsidRDefault="001F4233" w:rsidP="00047D13">
      <w:pPr>
        <w:numPr>
          <w:ilvl w:val="0"/>
          <w:numId w:val="2"/>
        </w:numPr>
        <w:shd w:val="clear" w:color="auto" w:fill="FFFFFF"/>
        <w:spacing w:after="0"/>
        <w:ind w:left="1217"/>
        <w:jc w:val="both"/>
        <w:rPr>
          <w:rFonts w:ascii="Times New Roman" w:eastAsia="Times New Roman" w:hAnsi="Times New Roman" w:cs="Times New Roman"/>
          <w:color w:val="1C1919"/>
          <w:sz w:val="28"/>
          <w:szCs w:val="28"/>
        </w:rPr>
      </w:pPr>
      <w:r w:rsidRPr="00047D13">
        <w:rPr>
          <w:rFonts w:ascii="Times New Roman" w:eastAsia="Times New Roman" w:hAnsi="Times New Roman" w:cs="Times New Roman"/>
          <w:color w:val="1C1919"/>
          <w:sz w:val="28"/>
          <w:szCs w:val="28"/>
          <w:bdr w:val="none" w:sz="0" w:space="0" w:color="auto" w:frame="1"/>
        </w:rPr>
        <w:t>использование методик обучения, адекватных возрастным возможностям школьника. В школе активно идет освоение и внедрение технологий адаптивного, личностно-ориентированного, проблемного, развивающего обучения, в течение нескольких лет реализуется индивидуальный, дифференцированный подход в обучении (индивидуальное дозирование учебной нагрузки, индивидуальные программы и планы обучения);</w:t>
      </w:r>
    </w:p>
    <w:p w:rsidR="001F4233" w:rsidRPr="00047D13" w:rsidRDefault="001F4233" w:rsidP="00047D13">
      <w:pPr>
        <w:numPr>
          <w:ilvl w:val="0"/>
          <w:numId w:val="2"/>
        </w:numPr>
        <w:shd w:val="clear" w:color="auto" w:fill="FFFFFF"/>
        <w:spacing w:after="0"/>
        <w:ind w:left="1217"/>
        <w:jc w:val="both"/>
        <w:rPr>
          <w:rFonts w:ascii="Times New Roman" w:eastAsia="Times New Roman" w:hAnsi="Times New Roman" w:cs="Times New Roman"/>
          <w:color w:val="1C1919"/>
          <w:sz w:val="28"/>
          <w:szCs w:val="28"/>
        </w:rPr>
      </w:pPr>
      <w:proofErr w:type="gramStart"/>
      <w:r w:rsidRPr="00047D13">
        <w:rPr>
          <w:rFonts w:ascii="Times New Roman" w:eastAsia="Times New Roman" w:hAnsi="Times New Roman" w:cs="Times New Roman"/>
          <w:color w:val="1C1919"/>
          <w:sz w:val="28"/>
          <w:szCs w:val="28"/>
          <w:bdr w:val="none" w:sz="0" w:space="0" w:color="auto" w:frame="1"/>
        </w:rPr>
        <w:t>контроль за</w:t>
      </w:r>
      <w:proofErr w:type="gramEnd"/>
      <w:r w:rsidRPr="00047D13">
        <w:rPr>
          <w:rFonts w:ascii="Times New Roman" w:eastAsia="Times New Roman" w:hAnsi="Times New Roman" w:cs="Times New Roman"/>
          <w:color w:val="1C1919"/>
          <w:sz w:val="28"/>
          <w:szCs w:val="28"/>
          <w:bdr w:val="none" w:sz="0" w:space="0" w:color="auto" w:frame="1"/>
        </w:rPr>
        <w:t xml:space="preserve"> соблюдением требований к использованию ТСО;</w:t>
      </w:r>
    </w:p>
    <w:p w:rsidR="001F4233" w:rsidRPr="00047D13" w:rsidRDefault="001F4233" w:rsidP="00047D13">
      <w:pPr>
        <w:numPr>
          <w:ilvl w:val="0"/>
          <w:numId w:val="2"/>
        </w:numPr>
        <w:shd w:val="clear" w:color="auto" w:fill="FFFFFF"/>
        <w:spacing w:after="0"/>
        <w:ind w:left="1217"/>
        <w:jc w:val="both"/>
        <w:rPr>
          <w:rFonts w:ascii="Times New Roman" w:eastAsia="Times New Roman" w:hAnsi="Times New Roman" w:cs="Times New Roman"/>
          <w:color w:val="1C1919"/>
          <w:sz w:val="28"/>
          <w:szCs w:val="28"/>
        </w:rPr>
      </w:pPr>
      <w:proofErr w:type="gramStart"/>
      <w:r w:rsidRPr="00047D13">
        <w:rPr>
          <w:rFonts w:ascii="Times New Roman" w:eastAsia="Times New Roman" w:hAnsi="Times New Roman" w:cs="Times New Roman"/>
          <w:color w:val="1C1919"/>
          <w:sz w:val="28"/>
          <w:szCs w:val="28"/>
          <w:bdr w:val="none" w:sz="0" w:space="0" w:color="auto" w:frame="1"/>
        </w:rPr>
        <w:t>контроль за</w:t>
      </w:r>
      <w:proofErr w:type="gramEnd"/>
      <w:r w:rsidRPr="00047D13">
        <w:rPr>
          <w:rFonts w:ascii="Times New Roman" w:eastAsia="Times New Roman" w:hAnsi="Times New Roman" w:cs="Times New Roman"/>
          <w:color w:val="1C1919"/>
          <w:sz w:val="28"/>
          <w:szCs w:val="28"/>
          <w:bdr w:val="none" w:sz="0" w:space="0" w:color="auto" w:frame="1"/>
        </w:rPr>
        <w:t xml:space="preserve"> соблюдением единых учебных требований (например, единого орфографического режима), которые обеспечивают преемственность между начальным и средним звеном школы, психологическую комфортность, что также способствует </w:t>
      </w:r>
      <w:proofErr w:type="spellStart"/>
      <w:r w:rsidRPr="00047D13">
        <w:rPr>
          <w:rFonts w:ascii="Times New Roman" w:eastAsia="Times New Roman" w:hAnsi="Times New Roman" w:cs="Times New Roman"/>
          <w:color w:val="1C1919"/>
          <w:sz w:val="28"/>
          <w:szCs w:val="28"/>
          <w:bdr w:val="none" w:sz="0" w:space="0" w:color="auto" w:frame="1"/>
        </w:rPr>
        <w:t>здоровьесбережению</w:t>
      </w:r>
      <w:proofErr w:type="spellEnd"/>
      <w:r w:rsidRPr="00047D13">
        <w:rPr>
          <w:rFonts w:ascii="Times New Roman" w:eastAsia="Times New Roman" w:hAnsi="Times New Roman" w:cs="Times New Roman"/>
          <w:color w:val="1C1919"/>
          <w:sz w:val="28"/>
          <w:szCs w:val="28"/>
          <w:bdr w:val="none" w:sz="0" w:space="0" w:color="auto" w:frame="1"/>
        </w:rPr>
        <w:t xml:space="preserve"> учащихся.</w:t>
      </w:r>
    </w:p>
    <w:p w:rsidR="00047D13" w:rsidRPr="00047D13" w:rsidRDefault="00047D13" w:rsidP="00047D13">
      <w:pPr>
        <w:pStyle w:val="a9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C1919"/>
          <w:sz w:val="28"/>
          <w:szCs w:val="28"/>
        </w:rPr>
      </w:pPr>
    </w:p>
    <w:p w:rsidR="00701EAC" w:rsidRPr="00047D13" w:rsidRDefault="00701EAC" w:rsidP="00047D13">
      <w:pPr>
        <w:pStyle w:val="a9"/>
        <w:shd w:val="clear" w:color="auto" w:fill="FFFFFF"/>
        <w:spacing w:after="0"/>
        <w:jc w:val="center"/>
        <w:rPr>
          <w:rStyle w:val="c2"/>
          <w:rFonts w:ascii="Times New Roman" w:hAnsi="Times New Roman" w:cs="Times New Roman"/>
          <w:b/>
          <w:i/>
          <w:sz w:val="28"/>
          <w:szCs w:val="28"/>
        </w:rPr>
      </w:pPr>
      <w:r w:rsidRPr="00047D13">
        <w:rPr>
          <w:rStyle w:val="c2"/>
          <w:rFonts w:ascii="Times New Roman" w:hAnsi="Times New Roman" w:cs="Times New Roman"/>
          <w:b/>
          <w:i/>
          <w:sz w:val="28"/>
          <w:szCs w:val="28"/>
        </w:rPr>
        <w:t>Сохранение и укрепление здоровья  учащихся осуществляется согласно программе «Здоровье» по направлениям:</w:t>
      </w:r>
    </w:p>
    <w:p w:rsidR="00701EAC" w:rsidRPr="00047D13" w:rsidRDefault="00701EAC" w:rsidP="00047D13">
      <w:pPr>
        <w:pStyle w:val="a9"/>
        <w:numPr>
          <w:ilvl w:val="0"/>
          <w:numId w:val="10"/>
        </w:numPr>
        <w:shd w:val="clear" w:color="auto" w:fill="FFFFFF"/>
        <w:spacing w:after="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047D13">
        <w:rPr>
          <w:rStyle w:val="c2"/>
          <w:rFonts w:ascii="Times New Roman" w:hAnsi="Times New Roman" w:cs="Times New Roman"/>
          <w:sz w:val="28"/>
          <w:szCs w:val="28"/>
        </w:rPr>
        <w:t xml:space="preserve"> Профилактика  и оздоровление – вся физкультурно – оздоровительная работа.</w:t>
      </w:r>
    </w:p>
    <w:p w:rsidR="00701EAC" w:rsidRPr="00047D13" w:rsidRDefault="00701EAC" w:rsidP="00047D13">
      <w:pPr>
        <w:pStyle w:val="a9"/>
        <w:numPr>
          <w:ilvl w:val="0"/>
          <w:numId w:val="10"/>
        </w:numPr>
        <w:shd w:val="clear" w:color="auto" w:fill="FFFFFF"/>
        <w:spacing w:after="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047D13">
        <w:rPr>
          <w:rStyle w:val="c2"/>
          <w:rFonts w:ascii="Times New Roman" w:hAnsi="Times New Roman" w:cs="Times New Roman"/>
          <w:sz w:val="28"/>
          <w:szCs w:val="28"/>
        </w:rPr>
        <w:t>Образовательный процес</w:t>
      </w:r>
      <w:proofErr w:type="gramStart"/>
      <w:r w:rsidRPr="00047D13">
        <w:rPr>
          <w:rStyle w:val="c2"/>
          <w:rFonts w:ascii="Times New Roman" w:hAnsi="Times New Roman" w:cs="Times New Roman"/>
          <w:sz w:val="28"/>
          <w:szCs w:val="28"/>
        </w:rPr>
        <w:t>с-</w:t>
      </w:r>
      <w:proofErr w:type="gramEnd"/>
      <w:r w:rsidRPr="00047D13">
        <w:rPr>
          <w:rStyle w:val="c2"/>
          <w:rFonts w:ascii="Times New Roman" w:hAnsi="Times New Roman" w:cs="Times New Roman"/>
          <w:sz w:val="28"/>
          <w:szCs w:val="28"/>
        </w:rPr>
        <w:t xml:space="preserve">  использование </w:t>
      </w:r>
      <w:proofErr w:type="spellStart"/>
      <w:r w:rsidRPr="00047D13">
        <w:rPr>
          <w:rStyle w:val="c2"/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47D13">
        <w:rPr>
          <w:rStyle w:val="c2"/>
          <w:rFonts w:ascii="Times New Roman" w:hAnsi="Times New Roman" w:cs="Times New Roman"/>
          <w:sz w:val="28"/>
          <w:szCs w:val="28"/>
        </w:rPr>
        <w:t xml:space="preserve"> технологий .</w:t>
      </w:r>
    </w:p>
    <w:p w:rsidR="00701EAC" w:rsidRPr="00047D13" w:rsidRDefault="00701EAC" w:rsidP="00047D13">
      <w:pPr>
        <w:pStyle w:val="a9"/>
        <w:numPr>
          <w:ilvl w:val="0"/>
          <w:numId w:val="10"/>
        </w:numPr>
        <w:shd w:val="clear" w:color="auto" w:fill="FFFFFF"/>
        <w:spacing w:after="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047D13">
        <w:rPr>
          <w:rStyle w:val="c2"/>
          <w:rFonts w:ascii="Times New Roman" w:hAnsi="Times New Roman" w:cs="Times New Roman"/>
          <w:sz w:val="28"/>
          <w:szCs w:val="28"/>
        </w:rPr>
        <w:t>Информационная работа</w:t>
      </w:r>
      <w:proofErr w:type="gramStart"/>
      <w:r w:rsidRPr="00047D13">
        <w:rPr>
          <w:rStyle w:val="c2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47D13">
        <w:rPr>
          <w:rStyle w:val="c2"/>
          <w:rFonts w:ascii="Times New Roman" w:hAnsi="Times New Roman" w:cs="Times New Roman"/>
          <w:sz w:val="28"/>
          <w:szCs w:val="28"/>
        </w:rPr>
        <w:t xml:space="preserve"> подразумевающая лекции, занятия, классные часы, родительские собрания, внеклассные мероприятия, направленные на пропаганду здорового образа жизни( спортивные соревнования, праздники).</w:t>
      </w:r>
    </w:p>
    <w:p w:rsidR="00701EAC" w:rsidRPr="00047D13" w:rsidRDefault="00701EAC" w:rsidP="00047D13">
      <w:pPr>
        <w:pStyle w:val="a9"/>
        <w:shd w:val="clear" w:color="auto" w:fill="FFFFFF"/>
        <w:spacing w:after="0"/>
        <w:ind w:left="144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047D13">
        <w:rPr>
          <w:rStyle w:val="c2"/>
          <w:rFonts w:ascii="Times New Roman" w:hAnsi="Times New Roman" w:cs="Times New Roman"/>
          <w:sz w:val="28"/>
          <w:szCs w:val="28"/>
        </w:rPr>
        <w:t xml:space="preserve">Среди традиционных форм работы следует отметить  регулярное проведение занятий, классных часов, бесед по профилактике  </w:t>
      </w:r>
      <w:proofErr w:type="spellStart"/>
      <w:r w:rsidRPr="00047D13">
        <w:rPr>
          <w:rStyle w:val="c2"/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047D13">
        <w:rPr>
          <w:rStyle w:val="c2"/>
          <w:rFonts w:ascii="Times New Roman" w:hAnsi="Times New Roman" w:cs="Times New Roman"/>
          <w:sz w:val="28"/>
          <w:szCs w:val="28"/>
        </w:rPr>
        <w:t>, алкоголя, а также по вопросам здорового питания.</w:t>
      </w:r>
    </w:p>
    <w:p w:rsidR="001F4233" w:rsidRPr="00047D13" w:rsidRDefault="001F4233" w:rsidP="00047D1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1C1919"/>
          <w:sz w:val="28"/>
          <w:szCs w:val="28"/>
          <w:bdr w:val="none" w:sz="0" w:space="0" w:color="auto" w:frame="1"/>
        </w:rPr>
      </w:pPr>
      <w:r w:rsidRPr="00047D13">
        <w:rPr>
          <w:rFonts w:ascii="Times New Roman" w:eastAsia="Times New Roman" w:hAnsi="Times New Roman" w:cs="Times New Roman"/>
          <w:b/>
          <w:bCs/>
          <w:color w:val="1C1919"/>
          <w:sz w:val="28"/>
          <w:szCs w:val="28"/>
          <w:bdr w:val="none" w:sz="0" w:space="0" w:color="auto" w:frame="1"/>
        </w:rPr>
        <w:lastRenderedPageBreak/>
        <w:t xml:space="preserve">Работа по развитию </w:t>
      </w:r>
      <w:proofErr w:type="spellStart"/>
      <w:r w:rsidRPr="00047D13">
        <w:rPr>
          <w:rFonts w:ascii="Times New Roman" w:eastAsia="Times New Roman" w:hAnsi="Times New Roman" w:cs="Times New Roman"/>
          <w:b/>
          <w:bCs/>
          <w:color w:val="1C1919"/>
          <w:sz w:val="28"/>
          <w:szCs w:val="28"/>
          <w:bdr w:val="none" w:sz="0" w:space="0" w:color="auto" w:frame="1"/>
        </w:rPr>
        <w:t>здоровьесберегающей</w:t>
      </w:r>
      <w:proofErr w:type="spellEnd"/>
      <w:r w:rsidRPr="00047D13">
        <w:rPr>
          <w:rFonts w:ascii="Times New Roman" w:eastAsia="Times New Roman" w:hAnsi="Times New Roman" w:cs="Times New Roman"/>
          <w:b/>
          <w:bCs/>
          <w:color w:val="1C1919"/>
          <w:sz w:val="28"/>
          <w:szCs w:val="28"/>
          <w:bdr w:val="none" w:sz="0" w:space="0" w:color="auto" w:frame="1"/>
        </w:rPr>
        <w:t xml:space="preserve"> компетентности педагогов и родителей включает</w:t>
      </w:r>
      <w:r w:rsidRPr="00047D13">
        <w:rPr>
          <w:rFonts w:ascii="Times New Roman" w:eastAsia="Times New Roman" w:hAnsi="Times New Roman" w:cs="Times New Roman"/>
          <w:color w:val="1C1919"/>
          <w:sz w:val="28"/>
          <w:szCs w:val="28"/>
        </w:rPr>
        <w:t>:</w:t>
      </w:r>
    </w:p>
    <w:p w:rsidR="001F4233" w:rsidRPr="00047D13" w:rsidRDefault="001F4233" w:rsidP="00047D13">
      <w:pPr>
        <w:shd w:val="clear" w:color="auto" w:fill="FFFFFF"/>
        <w:spacing w:before="140" w:after="160"/>
        <w:ind w:left="1697"/>
        <w:rPr>
          <w:rFonts w:ascii="Times New Roman" w:eastAsia="Times New Roman" w:hAnsi="Times New Roman" w:cs="Times New Roman"/>
          <w:color w:val="1C1919"/>
          <w:sz w:val="28"/>
          <w:szCs w:val="28"/>
        </w:rPr>
      </w:pPr>
    </w:p>
    <w:p w:rsidR="001F4233" w:rsidRPr="00047D13" w:rsidRDefault="001F4233" w:rsidP="00047D13">
      <w:pPr>
        <w:numPr>
          <w:ilvl w:val="1"/>
          <w:numId w:val="7"/>
        </w:numPr>
        <w:shd w:val="clear" w:color="auto" w:fill="FFFFFF"/>
        <w:spacing w:after="0"/>
        <w:ind w:left="1697"/>
        <w:jc w:val="both"/>
        <w:rPr>
          <w:rFonts w:ascii="Times New Roman" w:eastAsia="Times New Roman" w:hAnsi="Times New Roman" w:cs="Times New Roman"/>
          <w:color w:val="1C1919"/>
          <w:sz w:val="28"/>
          <w:szCs w:val="28"/>
        </w:rPr>
      </w:pPr>
      <w:r w:rsidRPr="00047D13">
        <w:rPr>
          <w:rFonts w:ascii="Times New Roman" w:eastAsia="Times New Roman" w:hAnsi="Times New Roman" w:cs="Times New Roman"/>
          <w:color w:val="1C1919"/>
          <w:sz w:val="28"/>
          <w:szCs w:val="28"/>
          <w:bdr w:val="none" w:sz="0" w:space="0" w:color="auto" w:frame="1"/>
        </w:rPr>
        <w:t>повышение профессиональной компетентности педагогов в вопросах педагогики здоровья;</w:t>
      </w:r>
    </w:p>
    <w:p w:rsidR="001F4233" w:rsidRPr="00047D13" w:rsidRDefault="001F4233" w:rsidP="00047D13">
      <w:pPr>
        <w:numPr>
          <w:ilvl w:val="1"/>
          <w:numId w:val="7"/>
        </w:numPr>
        <w:shd w:val="clear" w:color="auto" w:fill="FFFFFF"/>
        <w:spacing w:after="0"/>
        <w:ind w:left="1697"/>
        <w:jc w:val="both"/>
        <w:rPr>
          <w:rFonts w:ascii="Times New Roman" w:eastAsia="Times New Roman" w:hAnsi="Times New Roman" w:cs="Times New Roman"/>
          <w:color w:val="1C1919"/>
          <w:sz w:val="28"/>
          <w:szCs w:val="28"/>
        </w:rPr>
      </w:pPr>
      <w:r w:rsidRPr="00047D13">
        <w:rPr>
          <w:rFonts w:ascii="Times New Roman" w:eastAsia="Times New Roman" w:hAnsi="Times New Roman" w:cs="Times New Roman"/>
          <w:color w:val="1C1919"/>
          <w:sz w:val="28"/>
          <w:szCs w:val="28"/>
          <w:bdr w:val="none" w:sz="0" w:space="0" w:color="auto" w:frame="1"/>
        </w:rPr>
        <w:t> родительский лекторий «Основы здоровья ребёнка и здоровье в семье»;</w:t>
      </w:r>
    </w:p>
    <w:p w:rsidR="001F4233" w:rsidRPr="00047D13" w:rsidRDefault="001F4233" w:rsidP="00047D13">
      <w:pPr>
        <w:numPr>
          <w:ilvl w:val="1"/>
          <w:numId w:val="7"/>
        </w:numPr>
        <w:shd w:val="clear" w:color="auto" w:fill="FFFFFF"/>
        <w:spacing w:after="0"/>
        <w:ind w:left="1697"/>
        <w:jc w:val="both"/>
        <w:rPr>
          <w:rFonts w:ascii="Times New Roman" w:eastAsia="Times New Roman" w:hAnsi="Times New Roman" w:cs="Times New Roman"/>
          <w:color w:val="1C1919"/>
          <w:sz w:val="28"/>
          <w:szCs w:val="28"/>
        </w:rPr>
      </w:pPr>
      <w:r w:rsidRPr="00047D13">
        <w:rPr>
          <w:rFonts w:ascii="Times New Roman" w:eastAsia="Times New Roman" w:hAnsi="Times New Roman" w:cs="Times New Roman"/>
          <w:color w:val="1C1919"/>
          <w:sz w:val="28"/>
          <w:szCs w:val="28"/>
          <w:bdr w:val="none" w:sz="0" w:space="0" w:color="auto" w:frame="1"/>
        </w:rPr>
        <w:t>привлечение педагогов и родителей к совместному планированию и проведению работы по воспитанию здорового образа жизни, профилактике вредных привычек;</w:t>
      </w:r>
    </w:p>
    <w:p w:rsidR="001F4233" w:rsidRPr="00047D13" w:rsidRDefault="001F4233" w:rsidP="00047D13">
      <w:pPr>
        <w:numPr>
          <w:ilvl w:val="1"/>
          <w:numId w:val="7"/>
        </w:numPr>
        <w:shd w:val="clear" w:color="auto" w:fill="FFFFFF"/>
        <w:spacing w:after="0"/>
        <w:ind w:left="1697"/>
        <w:jc w:val="both"/>
        <w:rPr>
          <w:rFonts w:ascii="Times New Roman" w:eastAsia="Times New Roman" w:hAnsi="Times New Roman" w:cs="Times New Roman"/>
          <w:color w:val="1C1919"/>
          <w:sz w:val="28"/>
          <w:szCs w:val="28"/>
        </w:rPr>
      </w:pPr>
      <w:proofErr w:type="gramStart"/>
      <w:r w:rsidRPr="00047D13">
        <w:rPr>
          <w:rFonts w:ascii="Times New Roman" w:eastAsia="Times New Roman" w:hAnsi="Times New Roman" w:cs="Times New Roman"/>
          <w:color w:val="1C1919"/>
          <w:sz w:val="28"/>
          <w:szCs w:val="28"/>
          <w:bdr w:val="none" w:sz="0" w:space="0" w:color="auto" w:frame="1"/>
        </w:rPr>
        <w:t>контроль за</w:t>
      </w:r>
      <w:proofErr w:type="gramEnd"/>
      <w:r w:rsidRPr="00047D13">
        <w:rPr>
          <w:rFonts w:ascii="Times New Roman" w:eastAsia="Times New Roman" w:hAnsi="Times New Roman" w:cs="Times New Roman"/>
          <w:color w:val="1C1919"/>
          <w:sz w:val="28"/>
          <w:szCs w:val="28"/>
          <w:bdr w:val="none" w:sz="0" w:space="0" w:color="auto" w:frame="1"/>
        </w:rPr>
        <w:t xml:space="preserve"> соблюдением рекомендаций по объёму двигательной активности учащихся (организацией динамических перемен, физкультминуток на уроках, динамической паузы и активной прогулки в начальной школе и т.д.);</w:t>
      </w:r>
    </w:p>
    <w:p w:rsidR="001F4233" w:rsidRPr="00047D13" w:rsidRDefault="001F4233" w:rsidP="00047D13">
      <w:pPr>
        <w:numPr>
          <w:ilvl w:val="1"/>
          <w:numId w:val="7"/>
        </w:numPr>
        <w:shd w:val="clear" w:color="auto" w:fill="FFFFFF"/>
        <w:spacing w:after="0"/>
        <w:ind w:left="1697"/>
        <w:jc w:val="both"/>
        <w:rPr>
          <w:rFonts w:ascii="Times New Roman" w:eastAsia="Times New Roman" w:hAnsi="Times New Roman" w:cs="Times New Roman"/>
          <w:color w:val="1C1919"/>
          <w:sz w:val="28"/>
          <w:szCs w:val="28"/>
        </w:rPr>
      </w:pPr>
      <w:r w:rsidRPr="00047D13">
        <w:rPr>
          <w:rFonts w:ascii="Times New Roman" w:eastAsia="Times New Roman" w:hAnsi="Times New Roman" w:cs="Times New Roman"/>
          <w:color w:val="1C1919"/>
          <w:sz w:val="28"/>
          <w:szCs w:val="28"/>
          <w:bdr w:val="none" w:sz="0" w:space="0" w:color="auto" w:frame="1"/>
        </w:rPr>
        <w:t>развитие условий и активизацию работы спортивно-оздоровительного подразделения школы;</w:t>
      </w:r>
    </w:p>
    <w:p w:rsidR="001F4233" w:rsidRPr="00047D13" w:rsidRDefault="001F4233" w:rsidP="00047D13">
      <w:pPr>
        <w:shd w:val="clear" w:color="auto" w:fill="FFFFFF"/>
        <w:jc w:val="center"/>
        <w:rPr>
          <w:rFonts w:ascii="Times New Roman" w:eastAsia="Times New Roman" w:hAnsi="Times New Roman" w:cs="Times New Roman"/>
          <w:color w:val="1C1919"/>
          <w:sz w:val="28"/>
          <w:szCs w:val="28"/>
        </w:rPr>
      </w:pPr>
      <w:r w:rsidRPr="00047D13">
        <w:rPr>
          <w:rFonts w:ascii="Times New Roman" w:eastAsia="Times New Roman" w:hAnsi="Times New Roman" w:cs="Times New Roman"/>
          <w:b/>
          <w:bCs/>
          <w:color w:val="1C1919"/>
          <w:sz w:val="28"/>
          <w:szCs w:val="28"/>
          <w:bdr w:val="none" w:sz="0" w:space="0" w:color="auto" w:frame="1"/>
        </w:rPr>
        <w:t xml:space="preserve">Мониторинг здоровья и эффективности </w:t>
      </w:r>
      <w:proofErr w:type="spellStart"/>
      <w:r w:rsidRPr="00047D13">
        <w:rPr>
          <w:rFonts w:ascii="Times New Roman" w:eastAsia="Times New Roman" w:hAnsi="Times New Roman" w:cs="Times New Roman"/>
          <w:b/>
          <w:bCs/>
          <w:color w:val="1C1919"/>
          <w:sz w:val="28"/>
          <w:szCs w:val="28"/>
          <w:bdr w:val="none" w:sz="0" w:space="0" w:color="auto" w:frame="1"/>
        </w:rPr>
        <w:t>здоровьесберегающей</w:t>
      </w:r>
      <w:proofErr w:type="spellEnd"/>
      <w:r w:rsidRPr="00047D13">
        <w:rPr>
          <w:rFonts w:ascii="Times New Roman" w:eastAsia="Times New Roman" w:hAnsi="Times New Roman" w:cs="Times New Roman"/>
          <w:b/>
          <w:bCs/>
          <w:color w:val="1C1919"/>
          <w:sz w:val="28"/>
          <w:szCs w:val="28"/>
          <w:bdr w:val="none" w:sz="0" w:space="0" w:color="auto" w:frame="1"/>
        </w:rPr>
        <w:t xml:space="preserve"> работы включает:</w:t>
      </w:r>
    </w:p>
    <w:p w:rsidR="001F4233" w:rsidRPr="00047D13" w:rsidRDefault="001F4233" w:rsidP="00047D13">
      <w:pPr>
        <w:numPr>
          <w:ilvl w:val="0"/>
          <w:numId w:val="8"/>
        </w:numPr>
        <w:shd w:val="clear" w:color="auto" w:fill="FFFFFF"/>
        <w:spacing w:after="0"/>
        <w:ind w:left="1217"/>
        <w:jc w:val="both"/>
        <w:rPr>
          <w:rFonts w:ascii="Times New Roman" w:eastAsia="Times New Roman" w:hAnsi="Times New Roman" w:cs="Times New Roman"/>
          <w:color w:val="1C1919"/>
          <w:sz w:val="28"/>
          <w:szCs w:val="28"/>
        </w:rPr>
      </w:pPr>
      <w:r w:rsidRPr="00047D13">
        <w:rPr>
          <w:rFonts w:ascii="Times New Roman" w:eastAsia="Times New Roman" w:hAnsi="Times New Roman" w:cs="Times New Roman"/>
          <w:color w:val="1C1919"/>
          <w:sz w:val="28"/>
          <w:szCs w:val="28"/>
          <w:bdr w:val="none" w:sz="0" w:space="0" w:color="auto" w:frame="1"/>
        </w:rPr>
        <w:t>мониторинг состояния здоровья учащихся (по данным медицинских осмотров), регулярное обсуждение этих результатов на педсоветах, совещаниях, доступность сведений для каждого педагога, ведение документации по оценке здоровья учащихся;</w:t>
      </w:r>
    </w:p>
    <w:p w:rsidR="001F4233" w:rsidRPr="00047D13" w:rsidRDefault="001F4233" w:rsidP="00047D13">
      <w:pPr>
        <w:numPr>
          <w:ilvl w:val="0"/>
          <w:numId w:val="8"/>
        </w:numPr>
        <w:shd w:val="clear" w:color="auto" w:fill="FFFFFF"/>
        <w:spacing w:after="0"/>
        <w:ind w:left="1217"/>
        <w:jc w:val="both"/>
        <w:rPr>
          <w:rFonts w:ascii="Times New Roman" w:eastAsia="Times New Roman" w:hAnsi="Times New Roman" w:cs="Times New Roman"/>
          <w:color w:val="1C1919"/>
          <w:sz w:val="28"/>
          <w:szCs w:val="28"/>
        </w:rPr>
      </w:pPr>
      <w:r w:rsidRPr="00047D13">
        <w:rPr>
          <w:rFonts w:ascii="Times New Roman" w:eastAsia="Times New Roman" w:hAnsi="Times New Roman" w:cs="Times New Roman"/>
          <w:color w:val="1C1919"/>
          <w:sz w:val="28"/>
          <w:szCs w:val="28"/>
          <w:bdr w:val="none" w:sz="0" w:space="0" w:color="auto" w:frame="1"/>
        </w:rPr>
        <w:t>организацию медико-психолого-педагогического сопровождения учащихся со школьными проблемами;</w:t>
      </w:r>
    </w:p>
    <w:p w:rsidR="001F4233" w:rsidRPr="00047D13" w:rsidRDefault="001F4233" w:rsidP="00047D13">
      <w:pPr>
        <w:numPr>
          <w:ilvl w:val="0"/>
          <w:numId w:val="8"/>
        </w:numPr>
        <w:shd w:val="clear" w:color="auto" w:fill="FFFFFF"/>
        <w:spacing w:after="0"/>
        <w:ind w:left="1217"/>
        <w:jc w:val="both"/>
        <w:rPr>
          <w:rFonts w:ascii="Times New Roman" w:eastAsia="Times New Roman" w:hAnsi="Times New Roman" w:cs="Times New Roman"/>
          <w:color w:val="1C1919"/>
          <w:sz w:val="28"/>
          <w:szCs w:val="28"/>
        </w:rPr>
      </w:pPr>
      <w:r w:rsidRPr="00047D13">
        <w:rPr>
          <w:rFonts w:ascii="Times New Roman" w:eastAsia="Times New Roman" w:hAnsi="Times New Roman" w:cs="Times New Roman"/>
          <w:color w:val="1C1919"/>
          <w:sz w:val="28"/>
          <w:szCs w:val="28"/>
          <w:bdr w:val="none" w:sz="0" w:space="0" w:color="auto" w:frame="1"/>
        </w:rPr>
        <w:t>привлечение медицинских работников к реализации всех компонентов работы по сохранению и укреплению здоровья школьников, просвещению педагогов и родителей.</w:t>
      </w:r>
    </w:p>
    <w:p w:rsidR="00047D13" w:rsidRPr="00047D13" w:rsidRDefault="001F4233" w:rsidP="00047D13">
      <w:pPr>
        <w:shd w:val="clear" w:color="auto" w:fill="FFFFFF"/>
        <w:jc w:val="both"/>
        <w:rPr>
          <w:rFonts w:ascii="Times New Roman" w:eastAsia="Times New Roman" w:hAnsi="Times New Roman" w:cs="Times New Roman"/>
          <w:color w:val="1C1919"/>
          <w:sz w:val="28"/>
          <w:szCs w:val="28"/>
        </w:rPr>
      </w:pPr>
      <w:r w:rsidRPr="00047D13">
        <w:rPr>
          <w:rFonts w:ascii="Times New Roman" w:eastAsia="Times New Roman" w:hAnsi="Times New Roman" w:cs="Times New Roman"/>
          <w:color w:val="1C1919"/>
          <w:sz w:val="28"/>
          <w:szCs w:val="28"/>
        </w:rPr>
        <w:t xml:space="preserve">Профилактика и предупреждение заболеваний, </w:t>
      </w:r>
      <w:proofErr w:type="gramStart"/>
      <w:r w:rsidRPr="00047D13">
        <w:rPr>
          <w:rFonts w:ascii="Times New Roman" w:eastAsia="Times New Roman" w:hAnsi="Times New Roman" w:cs="Times New Roman"/>
          <w:color w:val="1C1919"/>
          <w:sz w:val="28"/>
          <w:szCs w:val="28"/>
        </w:rPr>
        <w:t>контроль за</w:t>
      </w:r>
      <w:proofErr w:type="gramEnd"/>
      <w:r w:rsidRPr="00047D13">
        <w:rPr>
          <w:rFonts w:ascii="Times New Roman" w:eastAsia="Times New Roman" w:hAnsi="Times New Roman" w:cs="Times New Roman"/>
          <w:color w:val="1C1919"/>
          <w:sz w:val="28"/>
          <w:szCs w:val="28"/>
        </w:rPr>
        <w:t xml:space="preserve"> состоянием здоровья учащихся, своевременная информация о предстоящих прививках, оформление информационных стендов, рекомендации, советы, выступления на родительских собраниях – вот некоторые формы работы с родителями и учащимися, проводимые школьным медицинским персоналом</w:t>
      </w:r>
    </w:p>
    <w:p w:rsidR="00026FB5" w:rsidRDefault="00026FB5"/>
    <w:sectPr w:rsidR="00026FB5" w:rsidSect="00C23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7B3"/>
    <w:multiLevelType w:val="multilevel"/>
    <w:tmpl w:val="7188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D708B"/>
    <w:multiLevelType w:val="multilevel"/>
    <w:tmpl w:val="9790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B7CDC"/>
    <w:multiLevelType w:val="multilevel"/>
    <w:tmpl w:val="94FCE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176A45"/>
    <w:multiLevelType w:val="multilevel"/>
    <w:tmpl w:val="6710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1E3B0A"/>
    <w:multiLevelType w:val="multilevel"/>
    <w:tmpl w:val="69B2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E24ADC"/>
    <w:multiLevelType w:val="multilevel"/>
    <w:tmpl w:val="57D6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96739A"/>
    <w:multiLevelType w:val="multilevel"/>
    <w:tmpl w:val="4A0E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8239E7"/>
    <w:multiLevelType w:val="hybridMultilevel"/>
    <w:tmpl w:val="10C4A8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5D433C"/>
    <w:multiLevelType w:val="multilevel"/>
    <w:tmpl w:val="4170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DE56CA"/>
    <w:multiLevelType w:val="multilevel"/>
    <w:tmpl w:val="8420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9"/>
  </w:num>
  <w:num w:numId="7">
    <w:abstractNumId w:val="2"/>
  </w:num>
  <w:num w:numId="8">
    <w:abstractNumId w:val="5"/>
  </w:num>
  <w:num w:numId="9">
    <w:abstractNumId w:val="8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4233"/>
    <w:rsid w:val="00026FB5"/>
    <w:rsid w:val="00047D13"/>
    <w:rsid w:val="0014181A"/>
    <w:rsid w:val="001F4233"/>
    <w:rsid w:val="00305FA0"/>
    <w:rsid w:val="006D1FD0"/>
    <w:rsid w:val="00701EAC"/>
    <w:rsid w:val="00C2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CD"/>
  </w:style>
  <w:style w:type="paragraph" w:styleId="1">
    <w:name w:val="heading 1"/>
    <w:basedOn w:val="a"/>
    <w:next w:val="a"/>
    <w:link w:val="10"/>
    <w:uiPriority w:val="9"/>
    <w:qFormat/>
    <w:rsid w:val="001F42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F42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423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F4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icon">
    <w:name w:val="eicon"/>
    <w:basedOn w:val="a0"/>
    <w:rsid w:val="001F4233"/>
  </w:style>
  <w:style w:type="character" w:styleId="a4">
    <w:name w:val="Hyperlink"/>
    <w:basedOn w:val="a0"/>
    <w:uiPriority w:val="99"/>
    <w:semiHidden/>
    <w:unhideWhenUsed/>
    <w:rsid w:val="001F423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F42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1content">
    <w:name w:val="h1_content"/>
    <w:basedOn w:val="a0"/>
    <w:rsid w:val="001F4233"/>
  </w:style>
  <w:style w:type="character" w:styleId="a5">
    <w:name w:val="Strong"/>
    <w:basedOn w:val="a0"/>
    <w:uiPriority w:val="22"/>
    <w:qFormat/>
    <w:rsid w:val="001F4233"/>
    <w:rPr>
      <w:b/>
      <w:bCs/>
    </w:rPr>
  </w:style>
  <w:style w:type="character" w:styleId="a6">
    <w:name w:val="Emphasis"/>
    <w:basedOn w:val="a0"/>
    <w:uiPriority w:val="20"/>
    <w:qFormat/>
    <w:rsid w:val="001F423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F4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23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01EAC"/>
    <w:pPr>
      <w:ind w:left="720"/>
      <w:contextualSpacing/>
    </w:pPr>
  </w:style>
  <w:style w:type="character" w:customStyle="1" w:styleId="c2">
    <w:name w:val="c2"/>
    <w:basedOn w:val="a0"/>
    <w:rsid w:val="00701E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8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50291">
              <w:marLeft w:val="2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761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Sotrudnik</cp:lastModifiedBy>
  <cp:revision>5</cp:revision>
  <dcterms:created xsi:type="dcterms:W3CDTF">2021-05-13T08:33:00Z</dcterms:created>
  <dcterms:modified xsi:type="dcterms:W3CDTF">2024-03-20T11:47:00Z</dcterms:modified>
</cp:coreProperties>
</file>